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7925B" w14:textId="77777777" w:rsidR="00323B1E" w:rsidRDefault="008005F0">
      <w:pPr>
        <w:pStyle w:val="a6"/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ascii="宋体" w:hAnsi="宋体" w:hint="eastAsia"/>
          <w:b/>
          <w:sz w:val="36"/>
          <w:szCs w:val="36"/>
        </w:rPr>
        <w:t>5</w:t>
      </w:r>
      <w:r>
        <w:rPr>
          <w:rFonts w:ascii="宋体" w:hAnsi="宋体"/>
          <w:b/>
          <w:sz w:val="36"/>
          <w:szCs w:val="36"/>
        </w:rPr>
        <w:t>-202</w:t>
      </w:r>
      <w:r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/>
          <w:b/>
          <w:sz w:val="36"/>
          <w:szCs w:val="36"/>
        </w:rPr>
        <w:t>-2</w:t>
      </w:r>
      <w:r>
        <w:rPr>
          <w:rFonts w:ascii="宋体" w:hAnsi="宋体"/>
          <w:b/>
          <w:sz w:val="36"/>
          <w:szCs w:val="36"/>
        </w:rPr>
        <w:t>学期大学外语选课指南</w:t>
      </w:r>
    </w:p>
    <w:p w14:paraId="0A6255CB" w14:textId="77777777" w:rsidR="00323B1E" w:rsidRDefault="00323B1E">
      <w:pPr>
        <w:pStyle w:val="a6"/>
        <w:ind w:firstLine="723"/>
        <w:jc w:val="center"/>
        <w:rPr>
          <w:rFonts w:ascii="宋体" w:hAnsi="宋体"/>
          <w:b/>
          <w:sz w:val="36"/>
          <w:szCs w:val="36"/>
        </w:rPr>
      </w:pPr>
    </w:p>
    <w:p w14:paraId="4BD50293" w14:textId="77777777" w:rsidR="00323B1E" w:rsidRDefault="008005F0">
      <w:pPr>
        <w:pStyle w:val="a6"/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sz w:val="28"/>
          <w:szCs w:val="28"/>
        </w:rPr>
        <w:t>大学外语</w:t>
      </w:r>
      <w:r>
        <w:rPr>
          <w:rFonts w:hint="eastAsia"/>
          <w:sz w:val="28"/>
          <w:szCs w:val="28"/>
        </w:rPr>
        <w:t>类课程分别开设</w:t>
      </w:r>
      <w:r>
        <w:rPr>
          <w:sz w:val="28"/>
          <w:szCs w:val="28"/>
        </w:rPr>
        <w:t>大学英语、大学俄语、大学日语、大学韩国语、大学西班牙语。</w:t>
      </w:r>
      <w:r>
        <w:rPr>
          <w:rFonts w:hint="eastAsia"/>
          <w:sz w:val="28"/>
          <w:szCs w:val="28"/>
        </w:rPr>
        <w:t>具体说明如下：</w:t>
      </w:r>
    </w:p>
    <w:p w14:paraId="1590D114" w14:textId="77777777" w:rsidR="00323B1E" w:rsidRDefault="008005F0">
      <w:pPr>
        <w:pStyle w:val="a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大学英语（二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四）</w:t>
      </w:r>
      <w:bookmarkStart w:id="0" w:name="OLE_LINK1"/>
      <w:r>
        <w:rPr>
          <w:rFonts w:hint="eastAsia"/>
          <w:sz w:val="28"/>
          <w:szCs w:val="28"/>
        </w:rPr>
        <w:t>需在“主修课程”模块下选课，在“教学班组成”内查找到自己所在班级后选择相应课程；</w:t>
      </w:r>
      <w:bookmarkEnd w:id="0"/>
      <w:r>
        <w:rPr>
          <w:rFonts w:hint="eastAsia"/>
          <w:sz w:val="28"/>
          <w:szCs w:val="28"/>
        </w:rPr>
        <w:t>大学俄语（二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四）、大学日语（二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四）、大学韩国语（二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四）、大学西班牙语（二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四）等小语种需在“特殊课程”模块下进行选课。</w:t>
      </w:r>
    </w:p>
    <w:p w14:paraId="1D6CD338" w14:textId="77777777" w:rsidR="00323B1E" w:rsidRDefault="008005F0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为提高同学们英语语言应用能力、跨文化交际等能力，针对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级的学生我院开设了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门素质提高课，学生可根据自己的兴趣及空余时间在素质提高课内选择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门。这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门素质提高课是和大学英语（四）是平行课并且同时考试，因此选素质提高课的学生无需再选修大学英语（四）。</w:t>
      </w:r>
    </w:p>
    <w:p w14:paraId="62B6C11B" w14:textId="77777777" w:rsidR="00323B1E" w:rsidRDefault="008005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下学期共开设：“理解当代中国（翻译技能）”、“学术英语文献阅读与写作”、“英语话中华”、“英语技能提高课”、“国际人才英语”五门素质提高课。素质提高课在“特殊课程”模块选课。</w:t>
      </w:r>
    </w:p>
    <w:p w14:paraId="724A5207" w14:textId="77777777" w:rsidR="00323B1E" w:rsidRDefault="008005F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关于重修班选课</w:t>
      </w:r>
      <w:bookmarkStart w:id="1" w:name="_GoBack"/>
      <w:bookmarkEnd w:id="1"/>
    </w:p>
    <w:p w14:paraId="2839CBA8" w14:textId="77777777" w:rsidR="00323B1E" w:rsidRDefault="008005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本学期大学英语重修班共开设大学英语（二）（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个班）和大学英语（</w:t>
      </w:r>
      <w:r>
        <w:rPr>
          <w:rFonts w:hint="eastAsia"/>
          <w:sz w:val="28"/>
          <w:szCs w:val="28"/>
        </w:rPr>
        <w:t>四）（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个班），需要重修的学生需根据所学教材和教学班号最后标识的字母选课。</w:t>
      </w:r>
      <w:r>
        <w:rPr>
          <w:rFonts w:hint="eastAsia"/>
          <w:sz w:val="28"/>
          <w:szCs w:val="28"/>
        </w:rPr>
        <w:t>EJC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教材教材，</w:t>
      </w:r>
      <w:r>
        <w:rPr>
          <w:rFonts w:hint="eastAsia"/>
          <w:sz w:val="28"/>
          <w:szCs w:val="28"/>
        </w:rPr>
        <w:t>XSY</w:t>
      </w:r>
      <w:r>
        <w:rPr>
          <w:rFonts w:hint="eastAsia"/>
          <w:sz w:val="28"/>
          <w:szCs w:val="28"/>
        </w:rPr>
        <w:t>代表新视野教材，</w:t>
      </w:r>
      <w:r>
        <w:rPr>
          <w:rFonts w:hint="eastAsia"/>
          <w:sz w:val="28"/>
          <w:szCs w:val="28"/>
        </w:rPr>
        <w:t>QXB</w:t>
      </w:r>
      <w:r>
        <w:rPr>
          <w:rFonts w:hint="eastAsia"/>
          <w:sz w:val="28"/>
          <w:szCs w:val="28"/>
        </w:rPr>
        <w:t>代表全新版教材，请务必严格按照所学教材进行选课。开设重修英语课程信息如下：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5"/>
        <w:gridCol w:w="3218"/>
        <w:gridCol w:w="1635"/>
        <w:gridCol w:w="1065"/>
        <w:gridCol w:w="976"/>
      </w:tblGrid>
      <w:tr w:rsidR="00323B1E" w14:paraId="763054F5" w14:textId="77777777">
        <w:trPr>
          <w:trHeight w:val="6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7F1CE361" w14:textId="77777777" w:rsidR="00323B1E" w:rsidRDefault="008005F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lastRenderedPageBreak/>
              <w:t>课程名称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64542D3F" w14:textId="77777777" w:rsidR="00323B1E" w:rsidRDefault="008005F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教学班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4D82D3D6" w14:textId="77777777" w:rsidR="00323B1E" w:rsidRDefault="008005F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上课时间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24B2D018" w14:textId="77777777" w:rsidR="00323B1E" w:rsidRDefault="008005F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教学地点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0A740F37" w14:textId="77777777" w:rsidR="00323B1E" w:rsidRDefault="008005F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教师名称</w:t>
            </w:r>
          </w:p>
        </w:tc>
      </w:tr>
      <w:tr w:rsidR="00323B1E" w14:paraId="7CFAC802" w14:textId="77777777">
        <w:trPr>
          <w:trHeight w:val="27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4F4FB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大学英语（四）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1784D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(2025-2026-2)-1301142207-XSY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A1335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39863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8-511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3D1C7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朱坤玲</w:t>
            </w:r>
          </w:p>
        </w:tc>
      </w:tr>
      <w:tr w:rsidR="00323B1E" w14:paraId="3EC51E9D" w14:textId="77777777">
        <w:trPr>
          <w:trHeight w:val="27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0AC0B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大学英语（四）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0EE5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(2025-2026-2)-1301142207-EJC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5536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DB67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8-411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E55E2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张维峰</w:t>
            </w:r>
          </w:p>
        </w:tc>
      </w:tr>
      <w:tr w:rsidR="00323B1E" w14:paraId="50C6A81B" w14:textId="77777777">
        <w:trPr>
          <w:trHeight w:val="27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B6AE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大学英语（四）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18933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(2025-2026-2)-1301142207-QXB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5D5B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B9A1A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8-413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BB25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王晓君</w:t>
            </w:r>
          </w:p>
        </w:tc>
      </w:tr>
      <w:tr w:rsidR="00323B1E" w14:paraId="0285C79F" w14:textId="77777777">
        <w:trPr>
          <w:trHeight w:val="27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578C2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大学英语（二）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93C95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(2025-2026-2)-1301122207-QXB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F4A5C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BCFF4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A3963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李坤</w:t>
            </w:r>
          </w:p>
        </w:tc>
      </w:tr>
      <w:tr w:rsidR="00323B1E" w14:paraId="0BF9E821" w14:textId="77777777">
        <w:trPr>
          <w:trHeight w:val="27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D504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大学英语（二）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58C86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(2025-2026-2)-1301122207-EJC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CB18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AA95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8-309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A3B6E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刘军</w:t>
            </w:r>
          </w:p>
        </w:tc>
      </w:tr>
      <w:tr w:rsidR="00323B1E" w14:paraId="766752B9" w14:textId="77777777">
        <w:trPr>
          <w:trHeight w:val="27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D7BC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大学英语（二）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61F5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(2025-2026-2)-1301122207-XSY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5C92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D9DE8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A4CD" w14:textId="77777777" w:rsidR="00323B1E" w:rsidRDefault="008005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李鹏飞</w:t>
            </w:r>
          </w:p>
        </w:tc>
      </w:tr>
    </w:tbl>
    <w:p w14:paraId="7418608C" w14:textId="77777777" w:rsidR="00323B1E" w:rsidRDefault="00323B1E">
      <w:pPr>
        <w:ind w:firstLineChars="200" w:firstLine="560"/>
        <w:rPr>
          <w:sz w:val="28"/>
          <w:szCs w:val="28"/>
        </w:rPr>
      </w:pPr>
    </w:p>
    <w:p w14:paraId="1EF33B84" w14:textId="77777777" w:rsidR="00323B1E" w:rsidRDefault="008005F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级</w:t>
      </w:r>
      <w:r>
        <w:rPr>
          <w:rFonts w:hint="eastAsia"/>
          <w:sz w:val="28"/>
          <w:szCs w:val="28"/>
        </w:rPr>
        <w:t>音舞、美术与设计学院；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级</w:t>
      </w:r>
      <w:r>
        <w:rPr>
          <w:rFonts w:hint="eastAsia"/>
          <w:sz w:val="28"/>
          <w:szCs w:val="28"/>
        </w:rPr>
        <w:t>美术与设计、音乐与舞蹈学院和传媒技术</w:t>
      </w:r>
      <w:r>
        <w:rPr>
          <w:sz w:val="28"/>
          <w:szCs w:val="28"/>
        </w:rPr>
        <w:t>学院（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-8</w:t>
      </w:r>
      <w:r>
        <w:rPr>
          <w:sz w:val="28"/>
          <w:szCs w:val="28"/>
        </w:rPr>
        <w:t>班）实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分级授课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课程分为</w:t>
      </w:r>
      <w:r>
        <w:rPr>
          <w:sz w:val="28"/>
          <w:szCs w:val="28"/>
        </w:rPr>
        <w:t>A</w:t>
      </w:r>
      <w:r>
        <w:rPr>
          <w:sz w:val="28"/>
          <w:szCs w:val="28"/>
        </w:rPr>
        <w:t>班和</w:t>
      </w:r>
      <w:r>
        <w:rPr>
          <w:sz w:val="28"/>
          <w:szCs w:val="28"/>
        </w:rPr>
        <w:t>B</w:t>
      </w:r>
      <w:r>
        <w:rPr>
          <w:sz w:val="28"/>
          <w:szCs w:val="28"/>
        </w:rPr>
        <w:t>班。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</w:rPr>
        <w:t>同学</w:t>
      </w:r>
      <w:r>
        <w:rPr>
          <w:rFonts w:hint="eastAsia"/>
          <w:sz w:val="28"/>
          <w:szCs w:val="28"/>
        </w:rPr>
        <w:t>需在板块课（大学英语艺体分级大一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二）下进行选课，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</w:rPr>
        <w:t>需按自然班进行选课。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具体教学班安排详见下表：</w:t>
      </w:r>
    </w:p>
    <w:p w14:paraId="2DA14569" w14:textId="77777777" w:rsidR="00323B1E" w:rsidRDefault="008005F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级音舞、美术与设计学院</w:t>
      </w:r>
      <w:r>
        <w:rPr>
          <w:rFonts w:hint="eastAsia"/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班教学班信息</w:t>
      </w:r>
    </w:p>
    <w:tbl>
      <w:tblPr>
        <w:tblW w:w="7735" w:type="dxa"/>
        <w:jc w:val="center"/>
        <w:tblLook w:val="04A0" w:firstRow="1" w:lastRow="0" w:firstColumn="1" w:lastColumn="0" w:noHBand="0" w:noVBand="1"/>
      </w:tblPr>
      <w:tblGrid>
        <w:gridCol w:w="1586"/>
        <w:gridCol w:w="6149"/>
      </w:tblGrid>
      <w:tr w:rsidR="00323B1E" w14:paraId="5B4FA693" w14:textId="77777777" w:rsidTr="00D36178">
        <w:trPr>
          <w:trHeight w:val="65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983A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分级班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9CB3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音乐与舞蹈学院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</w:t>
            </w:r>
          </w:p>
        </w:tc>
      </w:tr>
      <w:tr w:rsidR="00323B1E" w14:paraId="4171E26E" w14:textId="77777777" w:rsidTr="00D36178">
        <w:trPr>
          <w:trHeight w:val="656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4AD1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教学班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FF9C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(2025-2026-2)-1301122207-2008A</w:t>
            </w:r>
          </w:p>
        </w:tc>
      </w:tr>
      <w:tr w:rsidR="00323B1E" w14:paraId="54F312D4" w14:textId="77777777" w:rsidTr="00D36178">
        <w:trPr>
          <w:trHeight w:val="656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759B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8C28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</w:t>
            </w:r>
          </w:p>
        </w:tc>
      </w:tr>
      <w:tr w:rsidR="00323B1E" w14:paraId="4A88666C" w14:textId="77777777" w:rsidTr="00D36178">
        <w:trPr>
          <w:trHeight w:val="656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3D04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6871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星期二第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9-10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;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星期四第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9-10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节</w:t>
            </w:r>
          </w:p>
        </w:tc>
      </w:tr>
      <w:tr w:rsidR="00323B1E" w14:paraId="7FA8B08D" w14:textId="77777777" w:rsidTr="00D36178">
        <w:trPr>
          <w:trHeight w:val="656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14C0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E996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8-309;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8-309</w:t>
            </w:r>
          </w:p>
        </w:tc>
      </w:tr>
    </w:tbl>
    <w:p w14:paraId="6F1C2D49" w14:textId="77777777" w:rsidR="00323B1E" w:rsidRDefault="00323B1E">
      <w:pPr>
        <w:rPr>
          <w:b/>
          <w:bCs/>
          <w:sz w:val="28"/>
          <w:szCs w:val="28"/>
        </w:rPr>
      </w:pPr>
    </w:p>
    <w:p w14:paraId="399F9951" w14:textId="77777777" w:rsidR="00323B1E" w:rsidRDefault="008005F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024</w:t>
      </w:r>
      <w:r>
        <w:rPr>
          <w:rFonts w:hint="eastAsia"/>
          <w:b/>
          <w:bCs/>
          <w:sz w:val="28"/>
          <w:szCs w:val="28"/>
        </w:rPr>
        <w:t>级美术与设计、音乐与舞蹈学院和传媒技术学院</w:t>
      </w:r>
      <w:r>
        <w:rPr>
          <w:rFonts w:hint="eastAsia"/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班教学班信息</w:t>
      </w: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974"/>
        <w:gridCol w:w="3773"/>
        <w:gridCol w:w="3773"/>
      </w:tblGrid>
      <w:tr w:rsidR="00323B1E" w14:paraId="0C2D5F45" w14:textId="77777777">
        <w:trPr>
          <w:trHeight w:val="5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7ABD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分级班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74FB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音乐与舞蹈学院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0BAD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传媒技术学院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</w:t>
            </w:r>
          </w:p>
        </w:tc>
      </w:tr>
      <w:tr w:rsidR="00323B1E" w14:paraId="31C0EECA" w14:textId="77777777">
        <w:trPr>
          <w:trHeight w:val="567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EA59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教学班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48D7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(2025-2026-2)-1301142208-2008A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0537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(2025-2026-2)-1301142207-0016A</w:t>
            </w:r>
          </w:p>
        </w:tc>
      </w:tr>
      <w:tr w:rsidR="00323B1E" w14:paraId="0AC6A95A" w14:textId="77777777">
        <w:trPr>
          <w:trHeight w:val="567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26DA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4DA3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刘英峰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4B84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刘英峰</w:t>
            </w:r>
          </w:p>
        </w:tc>
      </w:tr>
      <w:tr w:rsidR="00323B1E" w14:paraId="6BFDD474" w14:textId="77777777">
        <w:trPr>
          <w:trHeight w:val="567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13EA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F942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星期一第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9-10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591D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星期一第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5-6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节</w:t>
            </w:r>
          </w:p>
        </w:tc>
      </w:tr>
      <w:tr w:rsidR="00323B1E" w14:paraId="5D1BFFBC" w14:textId="77777777">
        <w:trPr>
          <w:trHeight w:val="567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1163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/>
              </w:rPr>
              <w:t>西</w:t>
            </w:r>
            <w:r>
              <w:rPr>
                <w:rFonts w:hint="eastAsia"/>
              </w:rPr>
              <w:t>8-309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426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8-309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1B7D" w14:textId="77777777" w:rsidR="00323B1E" w:rsidRDefault="008005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8-309</w:t>
            </w:r>
          </w:p>
        </w:tc>
      </w:tr>
    </w:tbl>
    <w:p w14:paraId="38FF184D" w14:textId="77777777" w:rsidR="00323B1E" w:rsidRDefault="00323B1E">
      <w:pPr>
        <w:spacing w:line="20" w:lineRule="exact"/>
        <w:ind w:firstLineChars="200" w:firstLine="560"/>
        <w:rPr>
          <w:sz w:val="28"/>
          <w:szCs w:val="28"/>
          <w:highlight w:val="yellow"/>
        </w:rPr>
      </w:pPr>
    </w:p>
    <w:sectPr w:rsidR="0032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1E1EE" w14:textId="77777777" w:rsidR="008005F0" w:rsidRDefault="008005F0" w:rsidP="00D36178">
      <w:r>
        <w:separator/>
      </w:r>
    </w:p>
  </w:endnote>
  <w:endnote w:type="continuationSeparator" w:id="0">
    <w:p w14:paraId="08566777" w14:textId="77777777" w:rsidR="008005F0" w:rsidRDefault="008005F0" w:rsidP="00D3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38EF0" w14:textId="77777777" w:rsidR="008005F0" w:rsidRDefault="008005F0" w:rsidP="00D36178">
      <w:r>
        <w:separator/>
      </w:r>
    </w:p>
  </w:footnote>
  <w:footnote w:type="continuationSeparator" w:id="0">
    <w:p w14:paraId="6842B902" w14:textId="77777777" w:rsidR="008005F0" w:rsidRDefault="008005F0" w:rsidP="00D3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6"/>
    <w:rsid w:val="00043624"/>
    <w:rsid w:val="0015141E"/>
    <w:rsid w:val="00167BC7"/>
    <w:rsid w:val="001C5B06"/>
    <w:rsid w:val="001D1466"/>
    <w:rsid w:val="001F15E7"/>
    <w:rsid w:val="003227B8"/>
    <w:rsid w:val="00323B1E"/>
    <w:rsid w:val="00344A13"/>
    <w:rsid w:val="00426AC4"/>
    <w:rsid w:val="00441FBC"/>
    <w:rsid w:val="004C31E0"/>
    <w:rsid w:val="00642160"/>
    <w:rsid w:val="006647E5"/>
    <w:rsid w:val="00666CEA"/>
    <w:rsid w:val="00691DE9"/>
    <w:rsid w:val="006B75C2"/>
    <w:rsid w:val="00714DA5"/>
    <w:rsid w:val="00760FB5"/>
    <w:rsid w:val="00766027"/>
    <w:rsid w:val="007C7079"/>
    <w:rsid w:val="007F358C"/>
    <w:rsid w:val="008005F0"/>
    <w:rsid w:val="00836208"/>
    <w:rsid w:val="008376D5"/>
    <w:rsid w:val="008507A5"/>
    <w:rsid w:val="008639C8"/>
    <w:rsid w:val="00992D67"/>
    <w:rsid w:val="00AA77B7"/>
    <w:rsid w:val="00B2749A"/>
    <w:rsid w:val="00C277AC"/>
    <w:rsid w:val="00CB4E53"/>
    <w:rsid w:val="00D36178"/>
    <w:rsid w:val="00DB22EB"/>
    <w:rsid w:val="00DE6271"/>
    <w:rsid w:val="00E275F6"/>
    <w:rsid w:val="00E36AFA"/>
    <w:rsid w:val="00EC2CE6"/>
    <w:rsid w:val="00F51D0E"/>
    <w:rsid w:val="00FB20E7"/>
    <w:rsid w:val="02D801FB"/>
    <w:rsid w:val="07EA7B88"/>
    <w:rsid w:val="11D12348"/>
    <w:rsid w:val="13AD0285"/>
    <w:rsid w:val="44E4041B"/>
    <w:rsid w:val="4945187D"/>
    <w:rsid w:val="4DAE20A0"/>
    <w:rsid w:val="51F82EAF"/>
    <w:rsid w:val="68460921"/>
    <w:rsid w:val="68582403"/>
    <w:rsid w:val="68D41D27"/>
    <w:rsid w:val="6A097E59"/>
    <w:rsid w:val="701A1A22"/>
    <w:rsid w:val="786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F5E83-0EBF-4ACB-B092-CF8CDFFE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2</cp:revision>
  <dcterms:created xsi:type="dcterms:W3CDTF">2025-12-22T01:25:00Z</dcterms:created>
  <dcterms:modified xsi:type="dcterms:W3CDTF">2025-12-22T01:25:00Z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eyJoZGlkIjoiYTVlNjQxODk0ZWU2ODYxYjNkYzBlODAzMWEyNmM3N2UiLCJ1c2VySWQiOiIxNjk2ODc4Mzg2In0=</vt:lpwstr>
  </property>
  <property fmtid="{D5CDD505-2E9C-101B-9397-08002B2CF9AE}" pid="3" name="KSOProductBuildVer">
    <vt:lpwstr>2052-12.1.0.20305</vt:lpwstr>
  </property>
  <property fmtid="{D5CDD505-2E9C-101B-9397-08002B2CF9AE}" pid="4" name="ICV">
    <vt:lpwstr>DFCC1685BDAB46CFAE4593FEC5B50088_13</vt:lpwstr>
  </property>
</Properties>
</file>